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0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Расскажите детям о пожарной безопасности!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Часто невинная детская шалость может повлечь за собой огромную беду. Печальная статистика гласит о том, что ежегодно из-за игры со спичками и легко воспламеняющимися материалами в России гибнут сотни детей. Объясните своему ребенку основные правила пожарной безопасности, чтобы защитить его от пожара, когда вас нет дома.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Чтобы не было пожара НЕЛЬЗЯ: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со спичками;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поджигать сухую траву, сено, тополиный пух;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кидать в костер незнакомые флакончики и баллончики, они могут взорваться;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без взрослых нельзя включать в сеть электроприборы (телевизор, утюг, обогреватель);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растапливать печь самостоятельно;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самому зажигать газовую плиту, и сушить над ней одежду;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без взрослых фейверками и хлопушками;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- играть с бензином и другими горючими веществами.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Если пожар все же возник вам необходимо: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1. Постарайся первым делом сообщить о пожаре взрослым (не скрывайте, даже если пожар произошел по вашей вине).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2. Позвони в пожарную охрану по стационарному телефону 01, либо с сотового телефона 112 сообщи свой точный адрес и что горит.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3. Никогда не прячься в шкаф или под кровать, пожарным будет трудно найти тебя там.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4. Когда в доме горит, быстрей выбегай на улицу. Ни за что не задерживайся из-за игрушек, собаки или кошки.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5. Если задымление в квартире ляг на пол (там меньше дыма), и постарайтесь добраться до выхода из горящего помещения.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6. Рот и нос закрой влажной тряпкой или любой тряпичной вещью.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7. Не открывай окно, (это усилит горение).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8. 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9. Если горит твоя одежда надо упасть на пол и кататься, сбивая пламя.</w:t>
      </w:r>
    </w:p>
    <w:p w:rsidR="00D233D0" w:rsidRPr="00D233D0" w:rsidRDefault="00D233D0" w:rsidP="00D233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10. Если загорелся электроприбор, надо выключить его из розетки и накрыть его толстым одеялом.</w:t>
      </w:r>
    </w:p>
    <w:p w:rsidR="00D233D0" w:rsidRPr="00D233D0" w:rsidRDefault="00D233D0" w:rsidP="00D233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3D0">
        <w:rPr>
          <w:rFonts w:ascii="Times New Roman" w:hAnsi="Times New Roman" w:cs="Times New Roman"/>
          <w:sz w:val="28"/>
          <w:szCs w:val="28"/>
        </w:rPr>
        <w:t>ОНДиПРи ОГПС Кингисеппского района убедительно просят родителей постоянно разъяснять детям опасность пожаров, контролировать их поведение, а также напоминают:</w:t>
      </w:r>
    </w:p>
    <w:p w:rsidR="00277C85" w:rsidRPr="00D233D0" w:rsidRDefault="00D233D0" w:rsidP="00D233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D0">
        <w:rPr>
          <w:rFonts w:ascii="Times New Roman" w:hAnsi="Times New Roman" w:cs="Times New Roman"/>
          <w:b/>
          <w:sz w:val="28"/>
          <w:szCs w:val="28"/>
        </w:rPr>
        <w:t>при возникновении любой чрезвычайной ситуации необходимо срочно звонить в службу спасения по стационарному телефону «01» или со всех мобильных операторов - «101», «112»</w:t>
      </w:r>
      <w:bookmarkStart w:id="0" w:name="_GoBack"/>
      <w:bookmarkEnd w:id="0"/>
    </w:p>
    <w:sectPr w:rsidR="00277C85" w:rsidRPr="00D233D0" w:rsidSect="00BF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2664"/>
    <w:rsid w:val="00002664"/>
    <w:rsid w:val="00277C85"/>
    <w:rsid w:val="00792803"/>
    <w:rsid w:val="00BF47B6"/>
    <w:rsid w:val="00D23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</cp:revision>
  <dcterms:created xsi:type="dcterms:W3CDTF">2020-05-18T18:47:00Z</dcterms:created>
  <dcterms:modified xsi:type="dcterms:W3CDTF">2020-05-18T18:47:00Z</dcterms:modified>
</cp:coreProperties>
</file>